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F2" w:rsidRPr="008A3F5E" w:rsidRDefault="008A3F5E" w:rsidP="008A3F5E">
      <w:pPr>
        <w:jc w:val="center"/>
        <w:rPr>
          <w:sz w:val="32"/>
        </w:rPr>
      </w:pPr>
      <w:r>
        <w:rPr>
          <w:sz w:val="32"/>
        </w:rPr>
        <w:t>Расписание на 1</w:t>
      </w:r>
      <w:r w:rsidR="009E4545">
        <w:rPr>
          <w:sz w:val="32"/>
        </w:rPr>
        <w:t>5</w:t>
      </w:r>
      <w:r>
        <w:rPr>
          <w:sz w:val="32"/>
        </w:rPr>
        <w:t>.04</w:t>
      </w:r>
    </w:p>
    <w:p w:rsidR="008A3F5E" w:rsidRDefault="008A3F5E"/>
    <w:tbl>
      <w:tblPr>
        <w:tblStyle w:val="a4"/>
        <w:tblW w:w="14938" w:type="dxa"/>
        <w:tblLayout w:type="fixed"/>
        <w:tblLook w:val="04A0" w:firstRow="1" w:lastRow="0" w:firstColumn="1" w:lastColumn="0" w:noHBand="0" w:noVBand="1"/>
      </w:tblPr>
      <w:tblGrid>
        <w:gridCol w:w="1373"/>
        <w:gridCol w:w="1862"/>
        <w:gridCol w:w="1862"/>
        <w:gridCol w:w="2410"/>
        <w:gridCol w:w="5388"/>
        <w:gridCol w:w="2043"/>
      </w:tblGrid>
      <w:tr w:rsidR="008A3F5E" w:rsidRPr="003450EB" w:rsidTr="008A3F5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8A3F5E" w:rsidRPr="003450EB" w:rsidTr="008A3F5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8A3F5E" w:rsidRPr="003450EB" w:rsidRDefault="008A3F5E" w:rsidP="00DA5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8A3F5E" w:rsidRPr="003450EB" w:rsidRDefault="008A3F5E" w:rsidP="00DA5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silaevaea@inbox.ru</w:t>
            </w:r>
          </w:p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обучающимися.</w:t>
            </w:r>
          </w:p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hyperlink r:id="rId4" w:history="1">
              <w:r w:rsidRPr="003450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https://silaevaea.3dn.ru/index/raspisanie_urokov/0-5</w:t>
              </w:r>
            </w:hyperlink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spacing w:line="360" w:lineRule="auto"/>
              <w:ind w:right="-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 «Добрая лошадь».</w:t>
            </w:r>
          </w:p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стр.64-65 – прочитай внимательно и ответь на вопросы1-4.</w:t>
            </w:r>
          </w:p>
          <w:p w:rsidR="008A3F5E" w:rsidRPr="003450EB" w:rsidRDefault="008A3F5E" w:rsidP="00DA5164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eastAsia="Times New Roman" w:hAnsi="Times New Roman" w:cs="Times New Roman"/>
                <w:sz w:val="24"/>
                <w:szCs w:val="24"/>
              </w:rPr>
              <w:t>2.Выполни задания в рабочей тетради стр.39 – раскрась рисунок, № 2 – еще раз перечитай сказку и разгадай кроссворд.</w:t>
            </w:r>
          </w:p>
          <w:p w:rsidR="008A3F5E" w:rsidRPr="003450EB" w:rsidRDefault="008A3F5E" w:rsidP="00DA5164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3.Если возможно, прочитайте сказку по ролям.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выполнения задания № 2 стр.40 на электронную почту</w:t>
            </w:r>
          </w:p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F5E" w:rsidRPr="003450EB" w:rsidTr="008A3F5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интересов. Отработка умения задавать вопросы к словам.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стр.121-123 – задания № 1-3- устно.</w:t>
            </w:r>
          </w:p>
          <w:p w:rsidR="008A3F5E" w:rsidRPr="003450EB" w:rsidRDefault="008A3F5E" w:rsidP="00DA51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с презентацией по ссылке</w:t>
            </w:r>
          </w:p>
          <w:p w:rsidR="008A3F5E" w:rsidRPr="003450EB" w:rsidRDefault="009E4545" w:rsidP="00DA51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8A3F5E" w:rsidRPr="003450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https://silaevaea.3dn.ru/index/russkij_jazyk_1_klass/0-25</w:t>
              </w:r>
            </w:hyperlink>
          </w:p>
          <w:p w:rsidR="008A3F5E" w:rsidRPr="003450EB" w:rsidRDefault="008A3F5E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в рабочей тетради на стр. 23: №1- минутка чистописания; №3 – проверь себя: надо подчеркнуть простым карандашом 12 слов, а выписать 5 слов.</w:t>
            </w:r>
          </w:p>
          <w:p w:rsidR="008A3F5E" w:rsidRPr="003450EB" w:rsidRDefault="008A3F5E" w:rsidP="00DA5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4.Для самых терпеливых задание №4.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выполнения задания № 3 стр.23 на электронную почту</w:t>
            </w:r>
          </w:p>
          <w:p w:rsidR="008A3F5E" w:rsidRPr="003450EB" w:rsidRDefault="008A3F5E" w:rsidP="00DA5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F5E" w:rsidRPr="003450EB" w:rsidTr="008A3F5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Понятие «на сколько больше ил</w:t>
            </w:r>
            <w:bookmarkStart w:id="0" w:name="_GoBack"/>
            <w:bookmarkEnd w:id="0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и меньше»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1.Работа по учебнику стр.96 № 1-3– устно.</w:t>
            </w:r>
          </w:p>
          <w:p w:rsidR="008A3F5E" w:rsidRPr="003450EB" w:rsidRDefault="008A3F5E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заданий в рабочей тетради на стр.64 № 1,2,3 – помни, </w:t>
            </w:r>
            <w:proofErr w:type="gramStart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сравнивая два числа надо от большего отнять меньшее.</w:t>
            </w:r>
          </w:p>
          <w:p w:rsidR="008A3F5E" w:rsidRPr="003450EB" w:rsidRDefault="008A3F5E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на платформе </w:t>
            </w:r>
            <w:proofErr w:type="spellStart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6" w:history="1">
              <w:r w:rsidRPr="003450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https://www.yaklass.ru/p/matematika/1-klass/na-skolko-bolshe-na-skolko-menshe-15441/re-64eae565-6f53-4b9b-856c-9613324b5cc7/pe?resultId=2397684673</w:t>
              </w:r>
            </w:hyperlink>
          </w:p>
          <w:p w:rsidR="008A3F5E" w:rsidRPr="003450EB" w:rsidRDefault="008A3F5E" w:rsidP="00DA5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4. Задание на повторение в рабочей тетради на стр.66.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в рабочей тетради на стр.63 №10 на электронную почту</w:t>
            </w:r>
          </w:p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F5E" w:rsidRPr="003450EB" w:rsidTr="008A3F5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11.30 -12.00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«Мягкая игрушка» из бумаги.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проекта перейдите по ссылке </w:t>
            </w:r>
            <w:hyperlink r:id="rId7" w:history="1">
              <w:r w:rsidRPr="003450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https://silaevaea.3dn.ru/index/khudozhestvennyj_trud/0-16</w:t>
              </w:r>
            </w:hyperlink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</w:t>
            </w:r>
          </w:p>
        </w:tc>
      </w:tr>
      <w:tr w:rsidR="008A3F5E" w:rsidRPr="003450EB" w:rsidTr="008A3F5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12.20 – 12.50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Оксана Анатольевна </w:t>
            </w:r>
          </w:p>
          <w:p w:rsidR="008A3F5E" w:rsidRPr="003450EB" w:rsidRDefault="009E4545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A3F5E" w:rsidRPr="003450E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nikolaeva</w:t>
              </w:r>
              <w:r w:rsidR="008A3F5E" w:rsidRPr="003450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3F5E" w:rsidRPr="003450E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8A3F5E" w:rsidRPr="003450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8A3F5E" w:rsidRPr="003450E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A3F5E" w:rsidRPr="003450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A3F5E" w:rsidRPr="003450E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A3F5E" w:rsidRPr="003450EB" w:rsidRDefault="008A3F5E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5E" w:rsidRPr="003450EB" w:rsidRDefault="008A3F5E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952-993-74-61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1)ходьба</w:t>
            </w:r>
            <w:proofErr w:type="gramEnd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носках- 1 мин., на пятках -1 мин., на внутренней стороне стопы -1мин., на внешней стороне стопы-1мин.</w:t>
            </w:r>
          </w:p>
          <w:p w:rsidR="008A3F5E" w:rsidRPr="003450EB" w:rsidRDefault="008A3F5E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2)Бег</w:t>
            </w:r>
            <w:proofErr w:type="gramEnd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с высоким подниманием бедра -30с, ходьба</w:t>
            </w:r>
          </w:p>
          <w:p w:rsidR="008A3F5E" w:rsidRPr="003450EB" w:rsidRDefault="008A3F5E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3) Бег с захлёстыванием голени назад -30с, ходьба</w:t>
            </w:r>
          </w:p>
          <w:p w:rsidR="008A3F5E" w:rsidRPr="003450EB" w:rsidRDefault="008A3F5E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 4) Посмотреть презентацию «Круговая тренировка» </w:t>
            </w:r>
            <w:hyperlink r:id="rId9" w:history="1">
              <w:r w:rsidRPr="003450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https://infourok.ru/prezentaciya-po-fizicheskoj-kulture-na-temu-krugovaya-trenirovka-1-4-klass-4228720.html?is_new</w:t>
              </w:r>
            </w:hyperlink>
          </w:p>
          <w:p w:rsidR="008A3F5E" w:rsidRPr="003450EB" w:rsidRDefault="008A3F5E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 круговой тренировки, как показано в презентации.                            </w:t>
            </w:r>
            <w:proofErr w:type="gramStart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5)Подвижные</w:t>
            </w:r>
            <w:proofErr w:type="gramEnd"/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 игры для детей дома</w:t>
            </w:r>
          </w:p>
          <w:p w:rsidR="008A3F5E" w:rsidRPr="003450EB" w:rsidRDefault="009E4545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A3F5E" w:rsidRPr="003450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http://www.parents.ru/article/podvizhnye-igry-doma-15-idei-kak-zanyat-detei-na-karantine/</w:t>
              </w:r>
            </w:hyperlink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E" w:rsidRPr="003450EB" w:rsidRDefault="008A3F5E" w:rsidP="00DA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Фото: выполнение упр. урока - выслать учителю на почту</w:t>
            </w:r>
          </w:p>
        </w:tc>
      </w:tr>
    </w:tbl>
    <w:p w:rsidR="008A3F5E" w:rsidRDefault="008A3F5E"/>
    <w:sectPr w:rsidR="008A3F5E" w:rsidSect="008A3F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05"/>
    <w:rsid w:val="00746005"/>
    <w:rsid w:val="008A3F5E"/>
    <w:rsid w:val="009D33F2"/>
    <w:rsid w:val="009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CED48-A789-48EC-8983-F36DA500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F5E"/>
    <w:rPr>
      <w:color w:val="0000FF"/>
      <w:u w:val="single"/>
    </w:rPr>
  </w:style>
  <w:style w:type="table" w:styleId="a4">
    <w:name w:val="Table Grid"/>
    <w:basedOn w:val="a1"/>
    <w:uiPriority w:val="59"/>
    <w:rsid w:val="008A3F5E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3F5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eva.ok2015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laevaea.3dn.ru/index/khudozhestvennyj_trud/0-1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matematika/1-klass/na-skolko-bolshe-na-skolko-menshe-15441/re-64eae565-6f53-4b9b-856c-9613324b5cc7/pe?resultId=23976846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laevaea.3dn.ru/index/russkij_jazyk_1_klass/0-25" TargetMode="External"/><Relationship Id="rId10" Type="http://schemas.openxmlformats.org/officeDocument/2006/relationships/hyperlink" Target="http://www.parents.ru/article/podvizhnye-igry-doma-15-idei-kak-zanyat-detei-na-karantine/" TargetMode="External"/><Relationship Id="rId4" Type="http://schemas.openxmlformats.org/officeDocument/2006/relationships/hyperlink" Target="https://silaevaea.3dn.ru/index/raspisanie_urokov/0-5" TargetMode="External"/><Relationship Id="rId9" Type="http://schemas.openxmlformats.org/officeDocument/2006/relationships/hyperlink" Target="https://infourok.ru/prezentaciya-po-fizicheskoj-kulture-na-temu-krugovaya-trenirovka-1-4-klass-4228720.html?is_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2020-04-13T13:32:00Z</dcterms:created>
  <dcterms:modified xsi:type="dcterms:W3CDTF">2020-04-13T13:44:00Z</dcterms:modified>
</cp:coreProperties>
</file>