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7F" w:rsidRPr="00955C7F" w:rsidRDefault="00955C7F" w:rsidP="00955C7F">
      <w:pPr>
        <w:ind w:firstLine="600"/>
        <w:jc w:val="both"/>
        <w:rPr>
          <w:rFonts w:ascii="Monotype Corsiva" w:hAnsi="Monotype Corsiva"/>
          <w:b/>
          <w:color w:val="C00000"/>
          <w:sz w:val="32"/>
          <w:szCs w:val="32"/>
          <w:u w:val="single"/>
        </w:rPr>
      </w:pPr>
      <w:bookmarkStart w:id="0" w:name="_GoBack"/>
      <w:r w:rsidRPr="00955C7F">
        <w:rPr>
          <w:rFonts w:ascii="Monotype Corsiva" w:hAnsi="Monotype Corsiva"/>
          <w:b/>
          <w:color w:val="C00000"/>
          <w:sz w:val="32"/>
          <w:szCs w:val="32"/>
          <w:u w:val="single"/>
        </w:rPr>
        <w:t>Результаты освоения курса «Литературное чтение»</w:t>
      </w:r>
    </w:p>
    <w:bookmarkEnd w:id="0"/>
    <w:p w:rsidR="00955C7F" w:rsidRDefault="00955C7F" w:rsidP="00955C7F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 литературного чтения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>
        <w:rPr>
          <w:rFonts w:ascii="Times New Roman" w:hAnsi="Times New Roman"/>
        </w:rPr>
        <w:t>метапредметный</w:t>
      </w:r>
      <w:proofErr w:type="spellEnd"/>
      <w:r>
        <w:rPr>
          <w:rFonts w:ascii="Times New Roman" w:hAnsi="Times New Roman"/>
        </w:rPr>
        <w:t xml:space="preserve"> характер. Данная программа обеспечивает достижение необходимых </w:t>
      </w:r>
      <w:r w:rsidRPr="00E91881">
        <w:rPr>
          <w:rFonts w:ascii="Times New Roman" w:hAnsi="Times New Roman"/>
          <w:i/>
        </w:rPr>
        <w:t xml:space="preserve">личностных, </w:t>
      </w:r>
      <w:proofErr w:type="spellStart"/>
      <w:r w:rsidRPr="00E91881">
        <w:rPr>
          <w:rFonts w:ascii="Times New Roman" w:hAnsi="Times New Roman"/>
          <w:i/>
        </w:rPr>
        <w:t>матапредметных</w:t>
      </w:r>
      <w:proofErr w:type="spellEnd"/>
      <w:r w:rsidRPr="00E91881">
        <w:rPr>
          <w:rFonts w:ascii="Times New Roman" w:hAnsi="Times New Roman"/>
          <w:i/>
        </w:rPr>
        <w:t>, предметных</w:t>
      </w:r>
      <w:r>
        <w:rPr>
          <w:rFonts w:ascii="Times New Roman" w:hAnsi="Times New Roman"/>
        </w:rPr>
        <w:t xml:space="preserve"> результатов освоения курса, заложенных в ФГОС НОО.</w:t>
      </w:r>
    </w:p>
    <w:p w:rsidR="00955C7F" w:rsidRDefault="00955C7F" w:rsidP="00955C7F">
      <w:pPr>
        <w:ind w:firstLine="600"/>
        <w:jc w:val="both"/>
        <w:rPr>
          <w:rFonts w:ascii="Times New Roman" w:hAnsi="Times New Roman"/>
        </w:rPr>
      </w:pPr>
      <w:r w:rsidRPr="00C8593D">
        <w:rPr>
          <w:rFonts w:ascii="Times New Roman" w:hAnsi="Times New Roman"/>
          <w:b/>
          <w:i/>
        </w:rPr>
        <w:t>Личностные результаты</w:t>
      </w:r>
      <w:r>
        <w:rPr>
          <w:rFonts w:ascii="Times New Roman" w:hAnsi="Times New Roman"/>
        </w:rPr>
        <w:t xml:space="preserve"> должны отражать: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ценностей ориентаций;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целостного, социально ориентированного взгляда на мир в его органическом единстве и разнообразии природы, культур и религий;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уважительного отношения к иному мнению, истории и культуре других народов;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начальными навыками адаптации в динамично изменяющемся и развивающемся мире;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эстетических потребностей, ценностей и чувств;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55C7F" w:rsidRDefault="00955C7F" w:rsidP="00955C7F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установки на безопасный, здоровый образ жизни, наличие мотивации к творческому труду, работе на результат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бережному отношению к материальным и духовным ценностям.</w:t>
      </w:r>
    </w:p>
    <w:p w:rsidR="00955C7F" w:rsidRDefault="00955C7F" w:rsidP="00955C7F">
      <w:pPr>
        <w:ind w:firstLine="600"/>
        <w:jc w:val="both"/>
        <w:rPr>
          <w:rFonts w:ascii="Times New Roman" w:hAnsi="Times New Roman"/>
        </w:rPr>
      </w:pPr>
      <w:proofErr w:type="spellStart"/>
      <w:r w:rsidRPr="002B58A8">
        <w:rPr>
          <w:rFonts w:ascii="Times New Roman" w:hAnsi="Times New Roman"/>
          <w:b/>
          <w:i/>
        </w:rPr>
        <w:t>Метапредметные</w:t>
      </w:r>
      <w:proofErr w:type="spellEnd"/>
      <w:r w:rsidRPr="002B58A8">
        <w:rPr>
          <w:rFonts w:ascii="Times New Roman" w:hAnsi="Times New Roman"/>
          <w:b/>
          <w:i/>
        </w:rPr>
        <w:t xml:space="preserve"> результаты</w:t>
      </w:r>
      <w:r>
        <w:rPr>
          <w:rFonts w:ascii="Times New Roman" w:hAnsi="Times New Roman"/>
        </w:rPr>
        <w:t xml:space="preserve"> должны отражать: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способов решения проблем творческого и поискового характера;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определение наиболее эффективных способов достижения результата;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начальных форм познавательной и личностной рефлексии;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</w:t>
      </w:r>
      <w:proofErr w:type="spellStart"/>
      <w:r>
        <w:rPr>
          <w:rFonts w:ascii="Times New Roman" w:hAnsi="Times New Roman"/>
        </w:rPr>
        <w:t>знаково</w:t>
      </w:r>
      <w:proofErr w:type="spellEnd"/>
      <w:r>
        <w:rPr>
          <w:rFonts w:ascii="Times New Roman" w:hAnsi="Times New Roman"/>
        </w:rPr>
        <w:t xml:space="preserve"> – символических сре</w:t>
      </w:r>
      <w:proofErr w:type="gramStart"/>
      <w:r>
        <w:rPr>
          <w:rFonts w:ascii="Times New Roman" w:hAnsi="Times New Roman"/>
        </w:rPr>
        <w:t>дств пр</w:t>
      </w:r>
      <w:proofErr w:type="gramEnd"/>
      <w:r>
        <w:rPr>
          <w:rFonts w:ascii="Times New Roman" w:hAnsi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Активное использование речевых средств и средств информационных и коммуникативных технологий для решения коммуникативных и познавательных задач;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водить текст с помощью клавиатуры, фиксировать (записывать</w:t>
      </w:r>
      <w:proofErr w:type="gramStart"/>
      <w:r>
        <w:rPr>
          <w:rFonts w:ascii="Times New Roman" w:hAnsi="Times New Roman"/>
        </w:rPr>
        <w:t>0</w:t>
      </w:r>
      <w:proofErr w:type="gramEnd"/>
      <w:r>
        <w:rPr>
          <w:rFonts w:ascii="Times New Roman" w:hAnsi="Times New Roman"/>
        </w:rPr>
        <w:t xml:space="preserve">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 и графическим сопровождением; соблюдение нормы информационной избирательности, этики и этикета;  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Овладение навыками смыслового чтения текстов различных стилей и жанров в соответствии с целями и задачами; осознанное построение речевого высказывания в соответствии с задачами коммуникации и составление текстов в устной и письменной формах;</w:t>
      </w:r>
      <w:proofErr w:type="gramEnd"/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логическими действиями сравнения, анализа, синтеза, обобщения, классификации по родовидовым  признакам, установления аналоговой и </w:t>
      </w:r>
      <w:proofErr w:type="spellStart"/>
      <w:r>
        <w:rPr>
          <w:rFonts w:ascii="Times New Roman" w:hAnsi="Times New Roman"/>
        </w:rPr>
        <w:t>причинно</w:t>
      </w:r>
      <w:proofErr w:type="spellEnd"/>
      <w:r>
        <w:rPr>
          <w:rFonts w:ascii="Times New Roman" w:hAnsi="Times New Roman"/>
        </w:rPr>
        <w:t xml:space="preserve"> – следственных связей, построения рассуждений, отнесения к известным понятиям;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изложение своего мнения и аргументация своей точки зрения и оценки событий;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конструктивно разрешать конфликты посредством учета интересов сторон и сотрудничества;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начальными сведениями о сущности и особенностях объектов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55C7F" w:rsidRDefault="00955C7F" w:rsidP="00955C7F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</w:rPr>
        <w:t>межпредметными</w:t>
      </w:r>
      <w:proofErr w:type="spellEnd"/>
      <w:r>
        <w:rPr>
          <w:rFonts w:ascii="Times New Roman" w:hAnsi="Times New Roman"/>
        </w:rPr>
        <w:t xml:space="preserve"> понятиями, отражающими существенные связи и отношения между объектами и процессами;</w:t>
      </w:r>
    </w:p>
    <w:p w:rsidR="00955C7F" w:rsidRDefault="00955C7F" w:rsidP="00955C7F">
      <w:pPr>
        <w:ind w:left="1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5C7F" w:rsidRDefault="00955C7F" w:rsidP="00955C7F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955C7F" w:rsidRDefault="00955C7F" w:rsidP="00955C7F">
      <w:pPr>
        <w:ind w:firstLine="600"/>
        <w:jc w:val="both"/>
        <w:rPr>
          <w:rFonts w:ascii="Times New Roman" w:hAnsi="Times New Roman"/>
        </w:rPr>
      </w:pPr>
    </w:p>
    <w:p w:rsidR="00955C7F" w:rsidRDefault="00955C7F" w:rsidP="00955C7F">
      <w:pPr>
        <w:ind w:firstLine="600"/>
        <w:jc w:val="both"/>
        <w:rPr>
          <w:rFonts w:ascii="Times New Roman" w:hAnsi="Times New Roman"/>
        </w:rPr>
      </w:pPr>
      <w:r w:rsidRPr="00570848">
        <w:rPr>
          <w:rFonts w:ascii="Times New Roman" w:hAnsi="Times New Roman"/>
          <w:b/>
          <w:i/>
        </w:rPr>
        <w:t>Предметные результаты</w:t>
      </w:r>
      <w:r>
        <w:rPr>
          <w:rFonts w:ascii="Times New Roman" w:hAnsi="Times New Roman"/>
        </w:rPr>
        <w:t xml:space="preserve"> должны отражать: </w:t>
      </w:r>
    </w:p>
    <w:p w:rsidR="00955C7F" w:rsidRDefault="00955C7F" w:rsidP="00955C7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литературы как явления национальной и мировой культуры, средства сохранения и передачи нравственных ценностей и традиций; осознание значимости чтения для личного развития;</w:t>
      </w:r>
    </w:p>
    <w:p w:rsidR="00955C7F" w:rsidRDefault="00955C7F" w:rsidP="00955C7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и успешности </w:t>
      </w:r>
      <w:proofErr w:type="gramStart"/>
      <w:r>
        <w:rPr>
          <w:rFonts w:ascii="Times New Roman" w:hAnsi="Times New Roman"/>
        </w:rPr>
        <w:t>обучения</w:t>
      </w:r>
      <w:proofErr w:type="gramEnd"/>
      <w:r>
        <w:rPr>
          <w:rFonts w:ascii="Times New Roman" w:hAnsi="Times New Roman"/>
        </w:rPr>
        <w:t xml:space="preserve"> по всем учебным предметам;</w:t>
      </w:r>
    </w:p>
    <w:p w:rsidR="00955C7F" w:rsidRDefault="00955C7F" w:rsidP="00955C7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55C7F" w:rsidRDefault="00955C7F" w:rsidP="00955C7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 – популярных и учебных текстов и использованием элементарных литературоведческих понятий;</w:t>
      </w:r>
    </w:p>
    <w:p w:rsidR="00955C7F" w:rsidRDefault="00955C7F" w:rsidP="00955C7F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55C7F" w:rsidRPr="00E91881" w:rsidRDefault="00955C7F" w:rsidP="00955C7F">
      <w:pPr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Достижение вышеперечисленных результатов освоения образовательной программы характеризуется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у выпускника начальной школы умения учиться – овладение им универсальными учебными действиями (УУД), которые необходимы для постановки и решения любой учебной задачи.</w:t>
      </w:r>
    </w:p>
    <w:p w:rsidR="00EB385A" w:rsidRDefault="00EB385A"/>
    <w:sectPr w:rsidR="00EB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25D34"/>
    <w:multiLevelType w:val="hybridMultilevel"/>
    <w:tmpl w:val="CE483E7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56AE2C84"/>
    <w:multiLevelType w:val="hybridMultilevel"/>
    <w:tmpl w:val="18CA4A6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6E6B5B12"/>
    <w:multiLevelType w:val="hybridMultilevel"/>
    <w:tmpl w:val="F692C8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7F"/>
    <w:rsid w:val="00955C7F"/>
    <w:rsid w:val="00E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7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7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2015-09-13T15:58:00Z</dcterms:created>
  <dcterms:modified xsi:type="dcterms:W3CDTF">2015-09-13T15:58:00Z</dcterms:modified>
</cp:coreProperties>
</file>