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85" w:rsidRPr="00DB3D85" w:rsidRDefault="00DB3D85" w:rsidP="00DB3D85">
      <w:pPr>
        <w:spacing w:line="276" w:lineRule="auto"/>
        <w:jc w:val="both"/>
        <w:rPr>
          <w:rFonts w:ascii="Monotype Corsiva" w:hAnsi="Monotype Corsiva"/>
          <w:b/>
          <w:i/>
          <w:color w:val="FF0000"/>
          <w:sz w:val="36"/>
          <w:szCs w:val="36"/>
        </w:rPr>
      </w:pPr>
      <w:r>
        <w:rPr>
          <w:rFonts w:ascii="Monotype Corsiva" w:hAnsi="Monotype Corsiva"/>
          <w:b/>
          <w:i/>
          <w:color w:val="FF0000"/>
          <w:sz w:val="36"/>
          <w:szCs w:val="36"/>
        </w:rPr>
        <w:t>П</w:t>
      </w:r>
      <w:r w:rsidRPr="00DB3D85">
        <w:rPr>
          <w:rFonts w:ascii="Monotype Corsiva" w:hAnsi="Monotype Corsiva"/>
          <w:b/>
          <w:i/>
          <w:color w:val="FF0000"/>
          <w:sz w:val="36"/>
          <w:szCs w:val="36"/>
        </w:rPr>
        <w:t>редмет</w:t>
      </w:r>
      <w:r>
        <w:rPr>
          <w:rFonts w:ascii="Monotype Corsiva" w:hAnsi="Monotype Corsiva"/>
          <w:b/>
          <w:i/>
          <w:color w:val="FF0000"/>
          <w:sz w:val="36"/>
          <w:szCs w:val="36"/>
        </w:rPr>
        <w:t xml:space="preserve"> </w:t>
      </w:r>
      <w:bookmarkStart w:id="0" w:name="_GoBack"/>
      <w:bookmarkEnd w:id="0"/>
      <w:r w:rsidRPr="00DB3D85">
        <w:rPr>
          <w:rFonts w:ascii="Monotype Corsiva" w:hAnsi="Monotype Corsiva"/>
          <w:b/>
          <w:i/>
          <w:color w:val="FF0000"/>
          <w:sz w:val="36"/>
          <w:szCs w:val="36"/>
        </w:rPr>
        <w:t>«Изобразительное искусство и художественный труд»</w:t>
      </w:r>
    </w:p>
    <w:p w:rsidR="00DB3D85" w:rsidRDefault="00DB3D85" w:rsidP="00DB3D85">
      <w:pPr>
        <w:spacing w:line="276" w:lineRule="auto"/>
        <w:jc w:val="both"/>
        <w:rPr>
          <w:rFonts w:ascii="Times New Roman" w:hAnsi="Times New Roman"/>
          <w:b/>
        </w:rPr>
      </w:pPr>
    </w:p>
    <w:p w:rsidR="00DB3D85" w:rsidRPr="00565499" w:rsidRDefault="00DB3D85" w:rsidP="00DB3D85">
      <w:pPr>
        <w:spacing w:line="276" w:lineRule="auto"/>
        <w:jc w:val="both"/>
        <w:rPr>
          <w:rFonts w:ascii="Times New Roman" w:hAnsi="Times New Roman"/>
          <w:b/>
        </w:rPr>
      </w:pPr>
      <w:r w:rsidRPr="00565499">
        <w:rPr>
          <w:rFonts w:ascii="Times New Roman" w:hAnsi="Times New Roman"/>
          <w:b/>
        </w:rPr>
        <w:t>Общая характеристика учебного предмета</w:t>
      </w:r>
    </w:p>
    <w:p w:rsidR="00DB3D85" w:rsidRPr="00565499" w:rsidRDefault="00DB3D85" w:rsidP="00DB3D85">
      <w:pPr>
        <w:shd w:val="clear" w:color="auto" w:fill="FFFFFF"/>
        <w:ind w:left="10" w:right="10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  <w:bCs/>
        </w:rPr>
        <w:t xml:space="preserve">Цель </w:t>
      </w:r>
      <w:r w:rsidRPr="00565499">
        <w:rPr>
          <w:rFonts w:ascii="Times New Roman" w:hAnsi="Times New Roman"/>
        </w:rPr>
        <w:t xml:space="preserve">учебного предмета «Изобразительное искусство и художественный труд»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565499">
        <w:rPr>
          <w:rFonts w:ascii="Times New Roman" w:hAnsi="Times New Roman"/>
        </w:rPr>
        <w:t>мироотношений</w:t>
      </w:r>
      <w:proofErr w:type="spellEnd"/>
      <w:r w:rsidRPr="00565499">
        <w:rPr>
          <w:rFonts w:ascii="Times New Roman" w:hAnsi="Times New Roman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565499">
        <w:rPr>
          <w:rFonts w:ascii="Times New Roman" w:hAnsi="Times New Roman"/>
        </w:rPr>
        <w:t>прекрасное</w:t>
      </w:r>
      <w:proofErr w:type="gramEnd"/>
      <w:r w:rsidRPr="00565499">
        <w:rPr>
          <w:rFonts w:ascii="Times New Roman" w:hAnsi="Times New Roman"/>
        </w:rPr>
        <w:t xml:space="preserve"> и безобразное в жизни и искусстве, т. е. зоркости души ребенка. </w:t>
      </w:r>
    </w:p>
    <w:p w:rsidR="00DB3D85" w:rsidRPr="00565499" w:rsidRDefault="00DB3D85" w:rsidP="00DB3D85">
      <w:pPr>
        <w:shd w:val="clear" w:color="auto" w:fill="FFFFFF"/>
        <w:ind w:left="14" w:right="14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Курс разработан как </w:t>
      </w:r>
      <w:r w:rsidRPr="00565499">
        <w:rPr>
          <w:rFonts w:ascii="Times New Roman" w:hAnsi="Times New Roman"/>
          <w:b/>
          <w:bCs/>
        </w:rPr>
        <w:t xml:space="preserve">целостная система введения в художественную культуру </w:t>
      </w:r>
      <w:r w:rsidRPr="00565499">
        <w:rPr>
          <w:rFonts w:ascii="Times New Roman" w:hAnsi="Times New Roman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DB3D85" w:rsidRPr="00565499" w:rsidRDefault="00DB3D85" w:rsidP="00DB3D85">
      <w:pPr>
        <w:shd w:val="clear" w:color="auto" w:fill="FFFFFF"/>
        <w:ind w:left="14" w:right="14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Систематизирующим методом является </w:t>
      </w:r>
      <w:r w:rsidRPr="00565499">
        <w:rPr>
          <w:rFonts w:ascii="Times New Roman" w:hAnsi="Times New Roman"/>
          <w:b/>
          <w:iCs/>
        </w:rPr>
        <w:t>выделение трех основных видов художественной деятельности</w:t>
      </w:r>
      <w:r w:rsidRPr="00565499">
        <w:rPr>
          <w:rFonts w:ascii="Times New Roman" w:hAnsi="Times New Roman"/>
          <w:i/>
          <w:iCs/>
        </w:rPr>
        <w:t xml:space="preserve"> </w:t>
      </w:r>
      <w:r w:rsidRPr="00565499">
        <w:rPr>
          <w:rFonts w:ascii="Times New Roman" w:hAnsi="Times New Roman"/>
        </w:rPr>
        <w:t xml:space="preserve">для визуальных пространственных искусств: </w:t>
      </w:r>
    </w:p>
    <w:p w:rsidR="00DB3D85" w:rsidRPr="00565499" w:rsidRDefault="00DB3D85" w:rsidP="00DB3D85">
      <w:pPr>
        <w:shd w:val="clear" w:color="auto" w:fill="FFFFFF"/>
        <w:ind w:left="14" w:right="14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—  </w:t>
      </w:r>
      <w:r w:rsidRPr="00565499">
        <w:rPr>
          <w:rFonts w:ascii="Times New Roman" w:hAnsi="Times New Roman"/>
          <w:i/>
          <w:iCs/>
        </w:rPr>
        <w:t>изобразительная художественная деятельность;</w:t>
      </w:r>
    </w:p>
    <w:p w:rsidR="00DB3D85" w:rsidRPr="00565499" w:rsidRDefault="00DB3D85" w:rsidP="00DB3D85">
      <w:pPr>
        <w:shd w:val="clear" w:color="auto" w:fill="FFFFFF"/>
        <w:tabs>
          <w:tab w:val="left" w:pos="648"/>
        </w:tabs>
        <w:ind w:left="331" w:firstLine="720"/>
        <w:rPr>
          <w:rFonts w:ascii="Times New Roman" w:hAnsi="Times New Roman"/>
        </w:rPr>
      </w:pPr>
      <w:r w:rsidRPr="00565499">
        <w:rPr>
          <w:rFonts w:ascii="Times New Roman" w:hAnsi="Times New Roman"/>
          <w:i/>
          <w:iCs/>
        </w:rPr>
        <w:t>—  декоративная художественная деятельность;</w:t>
      </w:r>
    </w:p>
    <w:p w:rsidR="00DB3D85" w:rsidRPr="00565499" w:rsidRDefault="00DB3D85" w:rsidP="00DB3D85">
      <w:pPr>
        <w:shd w:val="clear" w:color="auto" w:fill="FFFFFF"/>
        <w:tabs>
          <w:tab w:val="left" w:pos="648"/>
        </w:tabs>
        <w:ind w:left="331" w:firstLine="720"/>
        <w:rPr>
          <w:rFonts w:ascii="Times New Roman" w:hAnsi="Times New Roman"/>
        </w:rPr>
      </w:pPr>
      <w:r w:rsidRPr="00565499">
        <w:rPr>
          <w:rFonts w:ascii="Times New Roman" w:hAnsi="Times New Roman"/>
          <w:i/>
          <w:iCs/>
        </w:rPr>
        <w:t>—  конструктивная художественная деятельность.</w:t>
      </w:r>
    </w:p>
    <w:p w:rsidR="00DB3D85" w:rsidRPr="00565499" w:rsidRDefault="00DB3D85" w:rsidP="00DB3D85">
      <w:pPr>
        <w:shd w:val="clear" w:color="auto" w:fill="FFFFFF"/>
        <w:ind w:left="14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DB3D85" w:rsidRPr="00565499" w:rsidRDefault="00DB3D85" w:rsidP="00DB3D85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Предмет «Изобразительное искусство и художественный труд»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DB3D85" w:rsidRPr="00565499" w:rsidRDefault="00DB3D85" w:rsidP="00DB3D85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Основные </w:t>
      </w:r>
      <w:r w:rsidRPr="00565499">
        <w:rPr>
          <w:rFonts w:ascii="Times New Roman" w:hAnsi="Times New Roman"/>
          <w:b/>
        </w:rPr>
        <w:t>виды учебной деятельности</w:t>
      </w:r>
      <w:r w:rsidRPr="00565499">
        <w:rPr>
          <w:rFonts w:ascii="Times New Roman" w:hAnsi="Times New Roman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DB3D85" w:rsidRPr="00565499" w:rsidRDefault="00DB3D85" w:rsidP="00DB3D85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</w:rPr>
        <w:t>Практическая художественно-творческая деятельность</w:t>
      </w:r>
      <w:r w:rsidRPr="00565499">
        <w:rPr>
          <w:rFonts w:ascii="Times New Roman" w:hAnsi="Times New Roman"/>
        </w:rPr>
        <w:t xml:space="preserve"> (ребенок выступает в роли художника) и </w:t>
      </w:r>
      <w:r w:rsidRPr="00565499">
        <w:rPr>
          <w:rFonts w:ascii="Times New Roman" w:hAnsi="Times New Roman"/>
          <w:b/>
        </w:rPr>
        <w:t>деятельность по восприятию искусства</w:t>
      </w:r>
      <w:r w:rsidRPr="00565499">
        <w:rPr>
          <w:rFonts w:ascii="Times New Roman" w:hAnsi="Times New Roman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DB3D85" w:rsidRPr="00565499" w:rsidRDefault="00DB3D85" w:rsidP="00DB3D85">
      <w:pPr>
        <w:shd w:val="clear" w:color="auto" w:fill="FFFFFF"/>
        <w:ind w:left="14" w:right="10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Одна из задач — </w:t>
      </w:r>
      <w:r w:rsidRPr="00565499">
        <w:rPr>
          <w:rFonts w:ascii="Times New Roman" w:hAnsi="Times New Roman"/>
          <w:b/>
          <w:bCs/>
        </w:rPr>
        <w:t xml:space="preserve">постоянная смена художественных материалов, </w:t>
      </w:r>
      <w:r w:rsidRPr="00565499">
        <w:rPr>
          <w:rFonts w:ascii="Times New Roman" w:hAnsi="Times New Roman"/>
        </w:rPr>
        <w:t xml:space="preserve">овладение их выразительными возможностями. </w:t>
      </w:r>
      <w:r w:rsidRPr="00565499">
        <w:rPr>
          <w:rFonts w:ascii="Times New Roman" w:hAnsi="Times New Roman"/>
          <w:b/>
        </w:rPr>
        <w:t>Многообразие видов деятельности</w:t>
      </w:r>
      <w:r w:rsidRPr="00565499">
        <w:rPr>
          <w:rFonts w:ascii="Times New Roman" w:hAnsi="Times New Roman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DB3D85" w:rsidRPr="00565499" w:rsidRDefault="00DB3D85" w:rsidP="00DB3D85">
      <w:pPr>
        <w:shd w:val="clear" w:color="auto" w:fill="FFFFFF"/>
        <w:ind w:right="10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</w:rPr>
        <w:t>Восприятие произведений искусства</w:t>
      </w:r>
      <w:r w:rsidRPr="00565499">
        <w:rPr>
          <w:rFonts w:ascii="Times New Roman" w:hAnsi="Times New Roman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DB3D85" w:rsidRPr="00565499" w:rsidRDefault="00DB3D85" w:rsidP="00DB3D85">
      <w:pPr>
        <w:shd w:val="clear" w:color="auto" w:fill="FFFFFF"/>
        <w:ind w:right="10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Особым видом деятельности учащихся является выполнение творческих проектов и презентаций. </w:t>
      </w:r>
    </w:p>
    <w:p w:rsidR="00DB3D85" w:rsidRPr="00565499" w:rsidRDefault="00DB3D85" w:rsidP="00DB3D85">
      <w:pPr>
        <w:shd w:val="clear" w:color="auto" w:fill="FFFFFF"/>
        <w:ind w:left="19" w:right="10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</w:rPr>
        <w:t>Развитие художественно-образного мышления</w:t>
      </w:r>
      <w:r w:rsidRPr="00565499">
        <w:rPr>
          <w:rFonts w:ascii="Times New Roman" w:hAnsi="Times New Roman"/>
        </w:rPr>
        <w:t xml:space="preserve"> учащихся строится на единстве двух его основ:</w:t>
      </w:r>
      <w:r w:rsidRPr="00565499">
        <w:rPr>
          <w:rFonts w:ascii="Times New Roman" w:hAnsi="Times New Roman"/>
          <w:i/>
        </w:rPr>
        <w:t xml:space="preserve"> развитие наблюдательности</w:t>
      </w:r>
      <w:r w:rsidRPr="00565499">
        <w:rPr>
          <w:rFonts w:ascii="Times New Roman" w:hAnsi="Times New Roman"/>
        </w:rPr>
        <w:t xml:space="preserve">, т.е. умения вглядываться в явления жизни, и </w:t>
      </w:r>
      <w:r w:rsidRPr="00565499">
        <w:rPr>
          <w:rFonts w:ascii="Times New Roman" w:hAnsi="Times New Roman"/>
          <w:i/>
        </w:rPr>
        <w:t>развитие фантазии</w:t>
      </w:r>
      <w:r w:rsidRPr="00565499">
        <w:rPr>
          <w:rFonts w:ascii="Times New Roman" w:hAnsi="Times New Roman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DB3D85" w:rsidRPr="00565499" w:rsidRDefault="00DB3D85" w:rsidP="00DB3D85">
      <w:pPr>
        <w:shd w:val="clear" w:color="auto" w:fill="FFFFFF"/>
        <w:ind w:left="10" w:right="10" w:firstLine="720"/>
        <w:jc w:val="both"/>
        <w:rPr>
          <w:rFonts w:ascii="Times New Roman" w:hAnsi="Times New Roman"/>
          <w:b/>
        </w:rPr>
      </w:pPr>
      <w:r w:rsidRPr="00565499">
        <w:rPr>
          <w:rFonts w:ascii="Times New Roman" w:hAnsi="Times New Roman"/>
        </w:rPr>
        <w:t xml:space="preserve">Программа «Изобразительное искусств и художественный труд» предусматривает </w:t>
      </w:r>
      <w:r w:rsidRPr="00565499">
        <w:rPr>
          <w:rFonts w:ascii="Times New Roman" w:hAnsi="Times New Roman"/>
          <w:bCs/>
          <w:iCs/>
        </w:rPr>
        <w:t xml:space="preserve">чередование уроков </w:t>
      </w:r>
      <w:r w:rsidRPr="00565499">
        <w:rPr>
          <w:rFonts w:ascii="Times New Roman" w:hAnsi="Times New Roman"/>
          <w:b/>
          <w:bCs/>
          <w:iCs/>
        </w:rPr>
        <w:t>индивидуального</w:t>
      </w:r>
      <w:r w:rsidRPr="00565499">
        <w:rPr>
          <w:rFonts w:ascii="Times New Roman" w:hAnsi="Times New Roman"/>
          <w:bCs/>
          <w:iCs/>
        </w:rPr>
        <w:t xml:space="preserve"> </w:t>
      </w:r>
      <w:r w:rsidRPr="00565499">
        <w:rPr>
          <w:rFonts w:ascii="Times New Roman" w:hAnsi="Times New Roman"/>
          <w:b/>
          <w:bCs/>
          <w:iCs/>
        </w:rPr>
        <w:t xml:space="preserve">практического творчества </w:t>
      </w:r>
      <w:r w:rsidRPr="00565499">
        <w:rPr>
          <w:rFonts w:ascii="Times New Roman" w:hAnsi="Times New Roman"/>
          <w:b/>
        </w:rPr>
        <w:t xml:space="preserve">учащихся </w:t>
      </w:r>
      <w:r w:rsidRPr="00565499">
        <w:rPr>
          <w:rFonts w:ascii="Times New Roman" w:hAnsi="Times New Roman"/>
        </w:rPr>
        <w:t xml:space="preserve">и </w:t>
      </w:r>
      <w:r w:rsidRPr="00565499">
        <w:rPr>
          <w:rFonts w:ascii="Times New Roman" w:hAnsi="Times New Roman"/>
          <w:bCs/>
          <w:iCs/>
        </w:rPr>
        <w:t>уроков</w:t>
      </w:r>
      <w:r w:rsidRPr="00565499">
        <w:rPr>
          <w:rFonts w:ascii="Times New Roman" w:hAnsi="Times New Roman"/>
          <w:b/>
          <w:bCs/>
          <w:iCs/>
        </w:rPr>
        <w:t xml:space="preserve"> коллективной творческой деятельности.</w:t>
      </w:r>
    </w:p>
    <w:p w:rsidR="00DB3D85" w:rsidRPr="00565499" w:rsidRDefault="00DB3D85" w:rsidP="00DB3D85">
      <w:pPr>
        <w:shd w:val="clear" w:color="auto" w:fill="FFFFFF"/>
        <w:ind w:left="14" w:right="5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lastRenderedPageBreak/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DB3D85" w:rsidRPr="00565499" w:rsidRDefault="00DB3D85" w:rsidP="00DB3D85">
      <w:pPr>
        <w:shd w:val="clear" w:color="auto" w:fill="FFFFFF"/>
        <w:ind w:right="5" w:firstLine="720"/>
        <w:jc w:val="both"/>
        <w:rPr>
          <w:rFonts w:ascii="Times New Roman" w:hAnsi="Times New Roman"/>
        </w:rPr>
      </w:pPr>
      <w:proofErr w:type="gramStart"/>
      <w:r w:rsidRPr="00565499">
        <w:rPr>
          <w:rFonts w:ascii="Times New Roman" w:hAnsi="Times New Roman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DB3D85" w:rsidRPr="00565499" w:rsidRDefault="00DB3D85" w:rsidP="00DB3D85">
      <w:pPr>
        <w:shd w:val="clear" w:color="auto" w:fill="FFFFFF"/>
        <w:ind w:left="19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</w:rPr>
        <w:t>Обсуждение детских работ</w:t>
      </w:r>
      <w:r w:rsidRPr="00565499">
        <w:rPr>
          <w:rFonts w:ascii="Times New Roman" w:hAnsi="Times New Roman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DB3D85" w:rsidRPr="00565499" w:rsidRDefault="00DB3D85" w:rsidP="00DB3D85">
      <w:pPr>
        <w:shd w:val="clear" w:color="auto" w:fill="FFFFFF"/>
        <w:ind w:left="10" w:right="14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Периодическая </w:t>
      </w:r>
      <w:r w:rsidRPr="00565499">
        <w:rPr>
          <w:rFonts w:ascii="Times New Roman" w:hAnsi="Times New Roman"/>
          <w:b/>
          <w:bCs/>
        </w:rPr>
        <w:t xml:space="preserve">организация выставок </w:t>
      </w:r>
      <w:r w:rsidRPr="00565499">
        <w:rPr>
          <w:rFonts w:ascii="Times New Roman" w:hAnsi="Times New Roman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DB3D85" w:rsidRPr="00565499" w:rsidRDefault="00DB3D85" w:rsidP="00DB3D85">
      <w:pPr>
        <w:shd w:val="clear" w:color="auto" w:fill="FFFFFF"/>
        <w:ind w:left="10" w:right="14" w:firstLine="720"/>
        <w:jc w:val="both"/>
        <w:rPr>
          <w:rFonts w:ascii="Times New Roman" w:hAnsi="Times New Roman"/>
        </w:rPr>
      </w:pPr>
    </w:p>
    <w:p w:rsidR="00DB3D85" w:rsidRPr="00565499" w:rsidRDefault="00DB3D85" w:rsidP="00DB3D85">
      <w:pPr>
        <w:rPr>
          <w:rFonts w:ascii="Times New Roman" w:hAnsi="Times New Roman"/>
        </w:rPr>
      </w:pPr>
    </w:p>
    <w:p w:rsidR="00DB3D85" w:rsidRPr="00565499" w:rsidRDefault="00DB3D85" w:rsidP="00DB3D85">
      <w:pPr>
        <w:shd w:val="clear" w:color="auto" w:fill="FFFFFF"/>
        <w:ind w:right="10" w:firstLine="720"/>
        <w:jc w:val="both"/>
        <w:rPr>
          <w:rFonts w:ascii="Times New Roman" w:hAnsi="Times New Roman"/>
          <w:b/>
        </w:rPr>
      </w:pPr>
      <w:r w:rsidRPr="00565499">
        <w:rPr>
          <w:rFonts w:ascii="Times New Roman" w:hAnsi="Times New Roman"/>
          <w:b/>
        </w:rPr>
        <w:t>Ценностные ориентиры содержания учебного предмета</w:t>
      </w:r>
    </w:p>
    <w:p w:rsidR="00DB3D85" w:rsidRPr="00565499" w:rsidRDefault="00DB3D85" w:rsidP="00DB3D85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Приоритетная цель художественного образования в школе — </w:t>
      </w:r>
      <w:r w:rsidRPr="00565499">
        <w:rPr>
          <w:rFonts w:ascii="Times New Roman" w:hAnsi="Times New Roman"/>
          <w:b/>
        </w:rPr>
        <w:t xml:space="preserve">духовно-нравственное развитие </w:t>
      </w:r>
      <w:r w:rsidRPr="00565499">
        <w:rPr>
          <w:rFonts w:ascii="Times New Roman" w:hAnsi="Times New Roman"/>
        </w:rPr>
        <w:t xml:space="preserve">ребенка. </w:t>
      </w:r>
    </w:p>
    <w:p w:rsidR="00DB3D85" w:rsidRPr="00565499" w:rsidRDefault="00DB3D85" w:rsidP="00DB3D85">
      <w:pPr>
        <w:shd w:val="clear" w:color="auto" w:fill="FFFFFF"/>
        <w:ind w:firstLine="720"/>
        <w:jc w:val="both"/>
        <w:rPr>
          <w:rFonts w:ascii="Times New Roman" w:hAnsi="Times New Roman"/>
        </w:rPr>
      </w:pPr>
      <w:proofErr w:type="spellStart"/>
      <w:r w:rsidRPr="00565499">
        <w:rPr>
          <w:rFonts w:ascii="Times New Roman" w:hAnsi="Times New Roman"/>
        </w:rPr>
        <w:t>Культуросозидающая</w:t>
      </w:r>
      <w:proofErr w:type="spellEnd"/>
      <w:r w:rsidRPr="00565499">
        <w:rPr>
          <w:rFonts w:ascii="Times New Roman" w:hAnsi="Times New Roman"/>
        </w:rPr>
        <w:t xml:space="preserve"> роль программы состоит в воспитании </w:t>
      </w:r>
      <w:r w:rsidRPr="00565499">
        <w:rPr>
          <w:rFonts w:ascii="Times New Roman" w:hAnsi="Times New Roman"/>
          <w:b/>
        </w:rPr>
        <w:t>гражданственности и патриотизма</w:t>
      </w:r>
      <w:r w:rsidRPr="00565499">
        <w:rPr>
          <w:rFonts w:ascii="Times New Roman" w:hAnsi="Times New Roman"/>
        </w:rPr>
        <w:t xml:space="preserve">: ребенок постигает искусство своей Родины, а потом знакомиться с искусством других народов. </w:t>
      </w:r>
    </w:p>
    <w:p w:rsidR="00DB3D85" w:rsidRPr="00565499" w:rsidRDefault="00DB3D85" w:rsidP="00DB3D85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gramStart"/>
      <w:r w:rsidRPr="00565499">
        <w:rPr>
          <w:rFonts w:ascii="Times New Roman" w:hAnsi="Times New Roman"/>
        </w:rPr>
        <w:t>формируемого</w:t>
      </w:r>
      <w:proofErr w:type="gramEnd"/>
      <w:r w:rsidRPr="00565499">
        <w:rPr>
          <w:rFonts w:ascii="Times New Roman" w:hAnsi="Times New Roman"/>
        </w:rPr>
        <w:t xml:space="preserve"> </w:t>
      </w:r>
      <w:proofErr w:type="spellStart"/>
      <w:r w:rsidRPr="00565499">
        <w:rPr>
          <w:rFonts w:ascii="Times New Roman" w:hAnsi="Times New Roman"/>
        </w:rPr>
        <w:t>мироотношения</w:t>
      </w:r>
      <w:proofErr w:type="spellEnd"/>
      <w:r w:rsidRPr="00565499">
        <w:rPr>
          <w:rFonts w:ascii="Times New Roman" w:hAnsi="Times New Roman"/>
        </w:rPr>
        <w:t>.</w:t>
      </w:r>
    </w:p>
    <w:p w:rsidR="00DB3D85" w:rsidRPr="00565499" w:rsidRDefault="00DB3D85" w:rsidP="00DB3D85">
      <w:pPr>
        <w:shd w:val="clear" w:color="auto" w:fill="FFFFFF"/>
        <w:ind w:left="5" w:right="10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</w:rPr>
        <w:t>Связи искусства с жизнью человека</w:t>
      </w:r>
      <w:r w:rsidRPr="00565499">
        <w:rPr>
          <w:rFonts w:ascii="Times New Roman" w:hAnsi="Times New Roman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565499">
        <w:rPr>
          <w:rFonts w:ascii="Times New Roman" w:hAnsi="Times New Roman"/>
          <w:bCs/>
        </w:rPr>
        <w:t>главный смысловой стержень курса</w:t>
      </w:r>
      <w:r w:rsidRPr="00565499">
        <w:rPr>
          <w:rFonts w:ascii="Times New Roman" w:hAnsi="Times New Roman"/>
          <w:b/>
          <w:bCs/>
        </w:rPr>
        <w:t>.</w:t>
      </w:r>
    </w:p>
    <w:p w:rsidR="00DB3D85" w:rsidRPr="00565499" w:rsidRDefault="00DB3D85" w:rsidP="00DB3D85">
      <w:pPr>
        <w:shd w:val="clear" w:color="auto" w:fill="FFFFFF"/>
        <w:ind w:left="5" w:right="10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DB3D85" w:rsidRPr="00565499" w:rsidRDefault="00DB3D85" w:rsidP="00DB3D85">
      <w:pPr>
        <w:shd w:val="clear" w:color="auto" w:fill="FFFFFF"/>
        <w:ind w:left="5" w:right="5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Одна из главных задач курса — развитие у ребенка </w:t>
      </w:r>
      <w:r w:rsidRPr="00565499">
        <w:rPr>
          <w:rFonts w:ascii="Times New Roman" w:hAnsi="Times New Roman"/>
          <w:b/>
        </w:rPr>
        <w:t>интереса к внутреннему миру человека</w:t>
      </w:r>
      <w:r w:rsidRPr="00565499">
        <w:rPr>
          <w:rFonts w:ascii="Times New Roman" w:hAnsi="Times New Roman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565499">
        <w:rPr>
          <w:rFonts w:ascii="Times New Roman" w:hAnsi="Times New Roman"/>
          <w:b/>
        </w:rPr>
        <w:t>способности сопереживани</w:t>
      </w:r>
      <w:r w:rsidRPr="00565499">
        <w:rPr>
          <w:rFonts w:ascii="Times New Roman" w:hAnsi="Times New Roman"/>
        </w:rPr>
        <w:t>я.</w:t>
      </w:r>
    </w:p>
    <w:p w:rsidR="00DB3D85" w:rsidRPr="00565499" w:rsidRDefault="00DB3D85" w:rsidP="00DB3D85">
      <w:pPr>
        <w:shd w:val="clear" w:color="auto" w:fill="FFFFFF"/>
        <w:ind w:left="5" w:right="5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Любая тема по искусству должна быть не просто изучена, а прожита в </w:t>
      </w:r>
      <w:proofErr w:type="spellStart"/>
      <w:r w:rsidRPr="00565499">
        <w:rPr>
          <w:rFonts w:ascii="Times New Roman" w:hAnsi="Times New Roman"/>
        </w:rPr>
        <w:t>деятельностной</w:t>
      </w:r>
      <w:proofErr w:type="spellEnd"/>
      <w:r w:rsidRPr="00565499">
        <w:rPr>
          <w:rFonts w:ascii="Times New Roman" w:hAnsi="Times New Roman"/>
        </w:rPr>
        <w:t xml:space="preserve"> форме, </w:t>
      </w:r>
      <w:r w:rsidRPr="00565499">
        <w:rPr>
          <w:rFonts w:ascii="Times New Roman" w:hAnsi="Times New Roman"/>
          <w:b/>
        </w:rPr>
        <w:t>в форме личного</w:t>
      </w:r>
      <w:r w:rsidRPr="00565499">
        <w:rPr>
          <w:rFonts w:ascii="Times New Roman" w:hAnsi="Times New Roman"/>
        </w:rPr>
        <w:t xml:space="preserve"> </w:t>
      </w:r>
      <w:r w:rsidRPr="00565499">
        <w:rPr>
          <w:rFonts w:ascii="Times New Roman" w:hAnsi="Times New Roman"/>
          <w:b/>
        </w:rPr>
        <w:t>творческого опыта.</w:t>
      </w:r>
      <w:r w:rsidRPr="00565499">
        <w:rPr>
          <w:rFonts w:ascii="Times New Roman" w:hAnsi="Times New Roman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DB3D85" w:rsidRPr="00565499" w:rsidRDefault="00DB3D85" w:rsidP="00DB3D85">
      <w:pPr>
        <w:shd w:val="clear" w:color="auto" w:fill="FFFFFF"/>
        <w:ind w:left="5" w:right="5" w:firstLine="720"/>
        <w:jc w:val="both"/>
        <w:rPr>
          <w:rFonts w:ascii="Times New Roman" w:hAnsi="Times New Roman"/>
          <w:b/>
        </w:rPr>
      </w:pPr>
    </w:p>
    <w:p w:rsidR="00DB3D85" w:rsidRPr="00565499" w:rsidRDefault="00DB3D85" w:rsidP="00DB3D85">
      <w:pPr>
        <w:shd w:val="clear" w:color="auto" w:fill="FFFFFF"/>
        <w:ind w:left="5" w:right="5" w:firstLine="720"/>
        <w:jc w:val="both"/>
        <w:rPr>
          <w:rFonts w:ascii="Times New Roman" w:hAnsi="Times New Roman"/>
          <w:b/>
        </w:rPr>
      </w:pPr>
      <w:r w:rsidRPr="00565499">
        <w:rPr>
          <w:rFonts w:ascii="Times New Roman" w:hAnsi="Times New Roman"/>
          <w:b/>
        </w:rPr>
        <w:t xml:space="preserve">Личностные, </w:t>
      </w:r>
      <w:proofErr w:type="spellStart"/>
      <w:r w:rsidRPr="00565499">
        <w:rPr>
          <w:rFonts w:ascii="Times New Roman" w:hAnsi="Times New Roman"/>
          <w:b/>
        </w:rPr>
        <w:t>метапредметные</w:t>
      </w:r>
      <w:proofErr w:type="spellEnd"/>
      <w:r w:rsidRPr="00565499">
        <w:rPr>
          <w:rFonts w:ascii="Times New Roman" w:hAnsi="Times New Roman"/>
          <w:b/>
        </w:rPr>
        <w:t xml:space="preserve"> и предметные результаты освоения учебного предмета </w:t>
      </w:r>
    </w:p>
    <w:p w:rsidR="00DB3D85" w:rsidRPr="00565499" w:rsidRDefault="00DB3D85" w:rsidP="00DB3D85">
      <w:pPr>
        <w:shd w:val="clear" w:color="auto" w:fill="FFFFFF"/>
        <w:ind w:left="5" w:right="5"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DB3D85" w:rsidRPr="00565499" w:rsidRDefault="00DB3D85" w:rsidP="00DB3D85">
      <w:pPr>
        <w:shd w:val="clear" w:color="auto" w:fill="FFFFFF"/>
        <w:ind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</w:rPr>
        <w:lastRenderedPageBreak/>
        <w:t>Личностные результаты</w:t>
      </w:r>
      <w:r w:rsidRPr="00565499">
        <w:rPr>
          <w:rFonts w:ascii="Times New Roman" w:hAnsi="Times New Roman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 и художественный труд»:</w:t>
      </w:r>
    </w:p>
    <w:p w:rsidR="00DB3D85" w:rsidRPr="00565499" w:rsidRDefault="00DB3D85" w:rsidP="00DB3D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чувство гордости за культуру и искусство Родины, своего народа;</w:t>
      </w:r>
    </w:p>
    <w:p w:rsidR="00DB3D85" w:rsidRPr="00565499" w:rsidRDefault="00DB3D85" w:rsidP="00DB3D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уважительное отношение к культуре и искусству других народов нашей страны и мира в целом;</w:t>
      </w:r>
    </w:p>
    <w:p w:rsidR="00DB3D85" w:rsidRPr="00565499" w:rsidRDefault="00DB3D85" w:rsidP="00DB3D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понимание особой роли культуры и  искусства в жизни общества и каждого отдельного человека;</w:t>
      </w:r>
    </w:p>
    <w:p w:rsidR="00DB3D85" w:rsidRPr="00565499" w:rsidRDefault="00DB3D85" w:rsidP="00DB3D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proofErr w:type="spellStart"/>
      <w:r w:rsidRPr="00565499">
        <w:rPr>
          <w:rFonts w:ascii="Times New Roman" w:hAnsi="Times New Roman"/>
        </w:rPr>
        <w:t>сформированность</w:t>
      </w:r>
      <w:proofErr w:type="spellEnd"/>
      <w:r w:rsidRPr="00565499">
        <w:rPr>
          <w:rFonts w:ascii="Times New Roman" w:hAnsi="Times New Roman"/>
        </w:rPr>
        <w:t xml:space="preserve"> эстетических чувств, художественно-творческого мышления, наблюдательности и фантазии;</w:t>
      </w:r>
    </w:p>
    <w:p w:rsidR="00DB3D85" w:rsidRPr="00565499" w:rsidRDefault="00DB3D85" w:rsidP="00DB3D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proofErr w:type="spellStart"/>
      <w:r w:rsidRPr="00565499">
        <w:rPr>
          <w:rFonts w:ascii="Times New Roman" w:hAnsi="Times New Roman"/>
        </w:rPr>
        <w:t>сформированность</w:t>
      </w:r>
      <w:proofErr w:type="spellEnd"/>
      <w:r w:rsidRPr="00565499">
        <w:rPr>
          <w:rFonts w:ascii="Times New Roman" w:hAnsi="Times New Roman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B3D85" w:rsidRPr="00565499" w:rsidRDefault="00DB3D85" w:rsidP="00DB3D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color w:val="000000"/>
        </w:rPr>
        <w:t xml:space="preserve">овладение навыками коллективной деятельности </w:t>
      </w:r>
      <w:r w:rsidRPr="00565499">
        <w:rPr>
          <w:rFonts w:ascii="Times New Roman" w:hAnsi="Times New Roman"/>
        </w:rPr>
        <w:t xml:space="preserve">в процессе совместной творческой работы </w:t>
      </w:r>
      <w:r w:rsidRPr="00565499">
        <w:rPr>
          <w:rFonts w:ascii="Times New Roman" w:hAnsi="Times New Roman"/>
          <w:color w:val="000000"/>
        </w:rPr>
        <w:t>в команде одноклассников под руководством учителя;</w:t>
      </w:r>
    </w:p>
    <w:p w:rsidR="00DB3D85" w:rsidRPr="00565499" w:rsidRDefault="00DB3D85" w:rsidP="00DB3D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умение сотрудничать</w:t>
      </w:r>
      <w:r w:rsidRPr="00565499">
        <w:rPr>
          <w:rFonts w:ascii="Times New Roman" w:hAnsi="Times New Roman"/>
          <w:b/>
        </w:rPr>
        <w:t xml:space="preserve"> </w:t>
      </w:r>
      <w:r w:rsidRPr="00565499">
        <w:rPr>
          <w:rFonts w:ascii="Times New Roman" w:hAnsi="Times New Roman"/>
        </w:rPr>
        <w:t>с товарищами в процессе совместной деятельности, соотносить свою часть работы с общим замыслом;</w:t>
      </w:r>
    </w:p>
    <w:p w:rsidR="00DB3D85" w:rsidRPr="00565499" w:rsidRDefault="00DB3D85" w:rsidP="00DB3D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B3D85" w:rsidRPr="00565499" w:rsidRDefault="00DB3D85" w:rsidP="00DB3D8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ab/>
      </w:r>
      <w:proofErr w:type="spellStart"/>
      <w:r w:rsidRPr="00565499">
        <w:rPr>
          <w:rFonts w:ascii="Times New Roman" w:hAnsi="Times New Roman"/>
          <w:b/>
        </w:rPr>
        <w:t>Метапредметные</w:t>
      </w:r>
      <w:proofErr w:type="spellEnd"/>
      <w:r w:rsidRPr="00565499">
        <w:rPr>
          <w:rFonts w:ascii="Times New Roman" w:hAnsi="Times New Roman"/>
          <w:b/>
        </w:rPr>
        <w:t xml:space="preserve"> результаты</w:t>
      </w:r>
      <w:r w:rsidRPr="00565499">
        <w:rPr>
          <w:rFonts w:ascii="Times New Roman" w:hAnsi="Times New Roman"/>
        </w:rPr>
        <w:t xml:space="preserve"> характеризуют уровень </w:t>
      </w:r>
      <w:proofErr w:type="spellStart"/>
      <w:r w:rsidRPr="00565499">
        <w:rPr>
          <w:rFonts w:ascii="Times New Roman" w:hAnsi="Times New Roman"/>
        </w:rPr>
        <w:t>сформированности</w:t>
      </w:r>
      <w:proofErr w:type="spellEnd"/>
      <w:r w:rsidRPr="00565499">
        <w:rPr>
          <w:rFonts w:ascii="Times New Roman" w:hAnsi="Times New Roman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DB3D85" w:rsidRPr="00565499" w:rsidRDefault="00DB3D85" w:rsidP="00DB3D8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B3D85" w:rsidRPr="00565499" w:rsidRDefault="00DB3D85" w:rsidP="00DB3D8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B3D85" w:rsidRPr="00565499" w:rsidRDefault="00DB3D85" w:rsidP="00DB3D8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B3D85" w:rsidRPr="00565499" w:rsidRDefault="00DB3D85" w:rsidP="00DB3D8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B3D85" w:rsidRPr="00565499" w:rsidRDefault="00DB3D85" w:rsidP="00DB3D8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умение рационально строить самостоятельную творческую деятельность, умение организовать место занятий;</w:t>
      </w:r>
    </w:p>
    <w:p w:rsidR="00DB3D85" w:rsidRPr="00565499" w:rsidRDefault="00DB3D85" w:rsidP="00DB3D85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B3D85" w:rsidRPr="00565499" w:rsidRDefault="00DB3D85" w:rsidP="00DB3D8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</w:rPr>
        <w:t xml:space="preserve">Предметные результаты </w:t>
      </w:r>
      <w:r w:rsidRPr="00565499">
        <w:rPr>
          <w:rFonts w:ascii="Times New Roman" w:hAnsi="Times New Roman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proofErr w:type="gramStart"/>
      <w:r w:rsidRPr="00565499">
        <w:rPr>
          <w:rFonts w:ascii="Times New Roman" w:hAnsi="Times New Roman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знание основных видов и жанров пространственно-визуальных искусств;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понимание образной природы искусства;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эстетическая оценка явлений природы, событий окружающего мира;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iCs/>
        </w:rPr>
        <w:lastRenderedPageBreak/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565499">
        <w:rPr>
          <w:rFonts w:ascii="Times New Roman" w:hAnsi="Times New Roman"/>
          <w:b/>
        </w:rPr>
        <w:t xml:space="preserve">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spacing w:val="-2"/>
        </w:rPr>
        <w:t>усвоение названий ведущих художественных музеев России и художе</w:t>
      </w:r>
      <w:r w:rsidRPr="00565499">
        <w:rPr>
          <w:rFonts w:ascii="Times New Roman" w:hAnsi="Times New Roman"/>
        </w:rPr>
        <w:t xml:space="preserve">ственных музеев своего региона;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proofErr w:type="spellStart"/>
      <w:r w:rsidRPr="00565499">
        <w:rPr>
          <w:rFonts w:ascii="Times New Roman" w:hAnsi="Times New Roman"/>
          <w:iCs/>
        </w:rPr>
        <w:t>мение</w:t>
      </w:r>
      <w:proofErr w:type="spellEnd"/>
      <w:r w:rsidRPr="00565499">
        <w:rPr>
          <w:rFonts w:ascii="Times New Roman" w:hAnsi="Times New Roman"/>
          <w:iCs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565499">
        <w:rPr>
          <w:rFonts w:ascii="Times New Roman" w:hAnsi="Times New Roman"/>
        </w:rPr>
        <w:softHyphen/>
        <w:t>шение к природе, человеку, обществу;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умение компоновать на плоскости листа и в объеме задуманный художественный образ;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освоение умений применять в художественно—творческой  деятельности основ </w:t>
      </w:r>
      <w:proofErr w:type="spellStart"/>
      <w:r w:rsidRPr="00565499">
        <w:rPr>
          <w:rFonts w:ascii="Times New Roman" w:hAnsi="Times New Roman"/>
        </w:rPr>
        <w:t>цветоведения</w:t>
      </w:r>
      <w:proofErr w:type="spellEnd"/>
      <w:r w:rsidRPr="00565499">
        <w:rPr>
          <w:rFonts w:ascii="Times New Roman" w:hAnsi="Times New Roman"/>
        </w:rPr>
        <w:t>, основ графической грамоты;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565499">
        <w:rPr>
          <w:rFonts w:ascii="Times New Roman" w:hAnsi="Times New Roman"/>
          <w:b/>
        </w:rPr>
        <w:t xml:space="preserve">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умение рассуждать</w:t>
      </w:r>
      <w:r w:rsidRPr="00565499">
        <w:rPr>
          <w:rFonts w:ascii="Times New Roman" w:hAnsi="Times New Roman"/>
          <w:b/>
        </w:rPr>
        <w:t xml:space="preserve"> </w:t>
      </w:r>
      <w:r w:rsidRPr="00565499">
        <w:rPr>
          <w:rFonts w:ascii="Times New Roman" w:hAnsi="Times New Roman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умение  объяснять</w:t>
      </w:r>
      <w:r w:rsidRPr="00565499">
        <w:rPr>
          <w:rFonts w:ascii="Times New Roman" w:hAnsi="Times New Roman"/>
          <w:b/>
        </w:rPr>
        <w:t xml:space="preserve"> </w:t>
      </w:r>
      <w:r w:rsidRPr="00565499">
        <w:rPr>
          <w:rFonts w:ascii="Times New Roman" w:hAnsi="Times New Roman"/>
        </w:rPr>
        <w:t>значение памятников и архитектурной среды древнего зодчества для современного общества;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B3D85" w:rsidRPr="00565499" w:rsidRDefault="00DB3D85" w:rsidP="00DB3D85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 w:right="5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</w:rPr>
        <w:t>умение приводить примеры</w:t>
      </w:r>
      <w:r w:rsidRPr="00565499">
        <w:rPr>
          <w:rFonts w:ascii="Times New Roman" w:hAnsi="Times New Roman"/>
          <w:b/>
        </w:rPr>
        <w:t xml:space="preserve"> </w:t>
      </w:r>
      <w:r w:rsidRPr="00565499">
        <w:rPr>
          <w:rFonts w:ascii="Times New Roman" w:hAnsi="Times New Roman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DB3D85" w:rsidRPr="00565499" w:rsidRDefault="00DB3D85" w:rsidP="00DB3D85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/>
        </w:rPr>
      </w:pPr>
    </w:p>
    <w:p w:rsidR="00DB3D85" w:rsidRPr="00565499" w:rsidRDefault="00DB3D85" w:rsidP="00DB3D85">
      <w:pPr>
        <w:ind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b/>
        </w:rPr>
        <w:t>В результате изучения предмета «Изобразительное искусство и художественный труд»  в начальной школе у выпускников будут сформированы основы художественной культуры</w:t>
      </w:r>
      <w:r w:rsidRPr="00565499">
        <w:rPr>
          <w:rFonts w:ascii="Times New Roman" w:hAnsi="Times New Roman"/>
        </w:rPr>
        <w:t>: представления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 Начнут развиваться образное мышление и воображение, учебно-творческие способности, формироваться основы анализа произведения искусства; будут проявляться эмоционально-ценностное отношение к миру и художественный вкус. Учащиеся овладеют практическими умениями и навыками в восприятии произведений пластических искусств и в различных видах художественной деятельности: рисунке, живописи, скульптуре, художественном конструировании, декоративно-прикладном искусстве.</w:t>
      </w:r>
    </w:p>
    <w:p w:rsidR="00DB3D85" w:rsidRPr="00565499" w:rsidRDefault="00DB3D85" w:rsidP="00DB3D85">
      <w:pPr>
        <w:ind w:firstLine="720"/>
        <w:jc w:val="both"/>
        <w:rPr>
          <w:rFonts w:ascii="Times New Roman" w:hAnsi="Times New Roman"/>
        </w:rPr>
      </w:pPr>
      <w:r w:rsidRPr="00565499">
        <w:rPr>
          <w:rFonts w:ascii="Times New Roman" w:hAnsi="Times New Roman"/>
          <w:i/>
        </w:rPr>
        <w:t xml:space="preserve">Выпускники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деятельности. Они научатся применять художественные </w:t>
      </w:r>
      <w:r w:rsidRPr="00565499">
        <w:rPr>
          <w:rFonts w:ascii="Times New Roman" w:hAnsi="Times New Roman"/>
          <w:i/>
        </w:rPr>
        <w:lastRenderedPageBreak/>
        <w:t>умения, знания и представления о пластических искусствах для выполнения учебных и художественно-практических задач</w:t>
      </w:r>
      <w:r w:rsidRPr="00565499">
        <w:rPr>
          <w:rFonts w:ascii="Times New Roman" w:hAnsi="Times New Roman"/>
        </w:rPr>
        <w:t>.</w:t>
      </w:r>
    </w:p>
    <w:p w:rsidR="00653730" w:rsidRDefault="00653730"/>
    <w:sectPr w:rsidR="0065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85"/>
    <w:rsid w:val="00653730"/>
    <w:rsid w:val="00D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5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1909</Words>
  <Characters>10882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2015-09-13T16:51:00Z</dcterms:created>
  <dcterms:modified xsi:type="dcterms:W3CDTF">2015-09-13T16:52:00Z</dcterms:modified>
</cp:coreProperties>
</file>